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624"/>
        <w:rPr>
          <w:rFonts w:ascii="黑体" w:hAnsi="黑体" w:eastAsia="黑体"/>
          <w:bCs/>
          <w:sz w:val="28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 xml:space="preserve">                              </w:t>
      </w:r>
      <w:r>
        <w:rPr>
          <w:rFonts w:hint="eastAsia" w:ascii="黑体" w:hAnsi="黑体" w:eastAsia="黑体"/>
          <w:bCs/>
          <w:sz w:val="28"/>
          <w:szCs w:val="32"/>
        </w:rPr>
        <w:t xml:space="preserve">  </w:t>
      </w:r>
    </w:p>
    <w:tbl>
      <w:tblPr>
        <w:tblStyle w:val="11"/>
        <w:tblW w:w="2410" w:type="dxa"/>
        <w:tblInd w:w="6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410" w:type="dxa"/>
            <w:noWrap w:val="0"/>
            <w:vAlign w:val="top"/>
          </w:tcPr>
          <w:p>
            <w:pPr>
              <w:spacing w:line="580" w:lineRule="exact"/>
              <w:ind w:right="-624" w:firstLine="281" w:firstLineChars="100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D8D8D8"/>
                <w:sz w:val="28"/>
                <w:szCs w:val="32"/>
              </w:rPr>
              <w:t xml:space="preserve">项目所属类别 </w:t>
            </w:r>
            <w:r>
              <w:rPr>
                <w:rFonts w:ascii="宋体" w:hAnsi="宋体" w:eastAsia="宋体"/>
                <w:b/>
                <w:color w:val="D8D8D8"/>
                <w:sz w:val="28"/>
                <w:szCs w:val="32"/>
              </w:rPr>
              <w:t xml:space="preserve">   </w:t>
            </w:r>
          </w:p>
        </w:tc>
      </w:tr>
    </w:tbl>
    <w:p>
      <w:pPr>
        <w:spacing w:line="580" w:lineRule="exact"/>
        <w:ind w:right="-624"/>
        <w:rPr>
          <w:rFonts w:ascii="宋体" w:hAnsi="宋体"/>
          <w:b/>
          <w:sz w:val="22"/>
          <w:szCs w:val="32"/>
        </w:rPr>
      </w:pPr>
    </w:p>
    <w:p>
      <w:pPr>
        <w:spacing w:line="580" w:lineRule="exact"/>
        <w:ind w:right="-624"/>
        <w:rPr>
          <w:rFonts w:ascii="宋体" w:hAnsi="宋体"/>
          <w:b/>
          <w:sz w:val="22"/>
          <w:szCs w:val="32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珠海市第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届</w:t>
      </w:r>
      <w:r>
        <w:rPr>
          <w:rFonts w:hint="eastAsia" w:ascii="方正小标宋简体" w:hAnsi="方正小标宋简体" w:eastAsia="方正小标宋简体"/>
          <w:sz w:val="44"/>
          <w:szCs w:val="44"/>
        </w:rPr>
        <w:t>职工“五小”创新成果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大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方正大标宋简体" w:eastAsia="方正小标宋简体"/>
          <w:sz w:val="44"/>
          <w:szCs w:val="44"/>
        </w:rPr>
        <w:t>项目申报表</w:t>
      </w:r>
    </w:p>
    <w:p>
      <w:pPr>
        <w:pStyle w:val="18"/>
        <w:spacing w:line="660" w:lineRule="exact"/>
        <w:rPr>
          <w:rFonts w:ascii="方正大标宋简体" w:hAnsi="方正大标宋简体" w:eastAsia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/>
          <w:b/>
          <w:sz w:val="36"/>
          <w:szCs w:val="36"/>
        </w:rPr>
        <w:t xml:space="preserve"> </w:t>
      </w:r>
      <w:r>
        <w:rPr>
          <w:rFonts w:hint="eastAsia" w:ascii="方正大标宋简体" w:hAnsi="方正大标宋简体" w:eastAsia="方正大标宋简体"/>
          <w:sz w:val="36"/>
          <w:szCs w:val="36"/>
        </w:rPr>
        <w:t xml:space="preserve"> </w:t>
      </w:r>
    </w:p>
    <w:p>
      <w:pPr>
        <w:pStyle w:val="18"/>
        <w:spacing w:line="660" w:lineRule="exact"/>
        <w:rPr>
          <w:rFonts w:ascii="方正大标宋_GBK" w:hAnsi="方正大标宋_GBK" w:eastAsia="方正大标宋_GBK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</w:t>
      </w:r>
    </w:p>
    <w:p>
      <w:pPr>
        <w:pStyle w:val="18"/>
        <w:spacing w:line="660" w:lineRule="exact"/>
        <w:ind w:firstLine="753"/>
        <w:rPr>
          <w:rFonts w:ascii="方正大标宋_GBK" w:hAnsi="方正大标宋_GBK" w:eastAsia="方正大标宋_GBK"/>
          <w:b/>
          <w:sz w:val="30"/>
          <w:szCs w:val="30"/>
        </w:rPr>
      </w:pPr>
      <w:r>
        <w:rPr>
          <w:rFonts w:hint="eastAsia" w:ascii="方正大标宋_GBK" w:hAnsi="方正大标宋_GBK" w:eastAsia="方正大标宋_GBK"/>
          <w:b/>
          <w:sz w:val="30"/>
          <w:szCs w:val="30"/>
        </w:rPr>
        <w:t>项目名称：</w:t>
      </w:r>
    </w:p>
    <w:p>
      <w:pPr>
        <w:pStyle w:val="18"/>
        <w:spacing w:line="660" w:lineRule="exact"/>
        <w:ind w:firstLine="753"/>
        <w:rPr>
          <w:rFonts w:ascii="方正大标宋_GBK" w:hAnsi="方正大标宋_GBK" w:eastAsia="方正大标宋_GBK"/>
          <w:b/>
          <w:sz w:val="30"/>
          <w:szCs w:val="30"/>
        </w:rPr>
      </w:pPr>
      <w:r>
        <w:rPr>
          <w:rFonts w:hint="eastAsia" w:ascii="方正大标宋_GBK" w:hAnsi="方正大标宋_GBK" w:eastAsia="方正大标宋_GBK"/>
          <w:b/>
          <w:sz w:val="30"/>
          <w:szCs w:val="30"/>
        </w:rPr>
        <w:t xml:space="preserve"> </w:t>
      </w:r>
    </w:p>
    <w:p>
      <w:pPr>
        <w:pStyle w:val="18"/>
        <w:spacing w:line="660" w:lineRule="exact"/>
        <w:ind w:firstLine="753"/>
        <w:rPr>
          <w:rFonts w:hint="eastAsia" w:ascii="方正大标宋_GBK" w:hAnsi="方正大标宋_GBK" w:eastAsia="方正大标宋_GBK"/>
          <w:b/>
          <w:sz w:val="30"/>
          <w:szCs w:val="30"/>
        </w:rPr>
      </w:pPr>
      <w:r>
        <w:rPr>
          <w:rFonts w:hint="eastAsia" w:ascii="方正大标宋_GBK" w:hAnsi="方正大标宋_GBK" w:eastAsia="方正大标宋_GBK"/>
          <w:b/>
          <w:sz w:val="30"/>
          <w:szCs w:val="30"/>
        </w:rPr>
        <w:t>申 报 人：</w:t>
      </w:r>
    </w:p>
    <w:p>
      <w:pPr>
        <w:pStyle w:val="18"/>
        <w:spacing w:line="660" w:lineRule="exact"/>
        <w:ind w:firstLine="753"/>
        <w:rPr>
          <w:rFonts w:hint="eastAsia" w:ascii="方正大标宋_GBK" w:hAnsi="方正大标宋_GBK" w:eastAsia="方正大标宋_GBK"/>
          <w:b/>
          <w:sz w:val="30"/>
          <w:szCs w:val="30"/>
        </w:rPr>
      </w:pPr>
    </w:p>
    <w:p>
      <w:pPr>
        <w:pStyle w:val="18"/>
        <w:spacing w:line="660" w:lineRule="exact"/>
        <w:ind w:firstLine="753"/>
        <w:rPr>
          <w:rFonts w:hint="eastAsia" w:ascii="方正大标宋_GBK" w:hAnsi="方正大标宋_GBK" w:eastAsia="方正大标宋_GBK"/>
          <w:b/>
          <w:sz w:val="30"/>
          <w:szCs w:val="30"/>
          <w:lang w:val="en-US" w:eastAsia="zh-CN"/>
        </w:rPr>
      </w:pPr>
      <w:r>
        <w:rPr>
          <w:rFonts w:hint="eastAsia" w:ascii="方正大标宋_GBK" w:hAnsi="方正大标宋_GBK" w:eastAsia="方正大标宋_GBK"/>
          <w:b/>
          <w:sz w:val="30"/>
          <w:szCs w:val="30"/>
          <w:lang w:val="en-US" w:eastAsia="zh-CN"/>
        </w:rPr>
        <w:t>单位类型：</w:t>
      </w:r>
    </w:p>
    <w:p>
      <w:pPr>
        <w:pStyle w:val="18"/>
        <w:spacing w:line="660" w:lineRule="exact"/>
        <w:ind w:firstLine="753"/>
        <w:rPr>
          <w:rFonts w:ascii="方正大标宋_GBK" w:hAnsi="方正大标宋_GBK" w:eastAsia="方正大标宋_GBK"/>
          <w:b/>
          <w:sz w:val="30"/>
          <w:szCs w:val="30"/>
        </w:rPr>
      </w:pPr>
      <w:r>
        <w:rPr>
          <w:rFonts w:hint="eastAsia" w:ascii="方正大标宋_GBK" w:hAnsi="方正大标宋_GBK" w:eastAsia="方正大标宋_GBK"/>
          <w:b/>
          <w:sz w:val="30"/>
          <w:szCs w:val="30"/>
        </w:rPr>
        <w:t xml:space="preserve"> </w:t>
      </w:r>
    </w:p>
    <w:p>
      <w:pPr>
        <w:pStyle w:val="18"/>
        <w:spacing w:line="660" w:lineRule="exact"/>
        <w:ind w:firstLine="753"/>
        <w:rPr>
          <w:rFonts w:hint="eastAsia" w:ascii="方正大标宋_GBK" w:hAnsi="方正大标宋_GBK" w:eastAsia="方正大标宋_GBK"/>
          <w:b/>
          <w:sz w:val="30"/>
          <w:szCs w:val="30"/>
          <w:lang w:val="en-US" w:eastAsia="zh-CN"/>
        </w:rPr>
      </w:pPr>
      <w:r>
        <w:rPr>
          <w:rFonts w:hint="eastAsia" w:ascii="方正大标宋_GBK" w:hAnsi="方正大标宋_GBK" w:eastAsia="方正大标宋_GBK"/>
          <w:b/>
          <w:sz w:val="30"/>
          <w:szCs w:val="30"/>
          <w:lang w:eastAsia="zh-CN"/>
        </w:rPr>
        <w:t>推荐</w:t>
      </w:r>
      <w:r>
        <w:rPr>
          <w:rFonts w:hint="eastAsia" w:ascii="方正大标宋_GBK" w:hAnsi="方正大标宋_GBK" w:eastAsia="方正大标宋_GBK"/>
          <w:b/>
          <w:sz w:val="30"/>
          <w:szCs w:val="30"/>
        </w:rPr>
        <w:t>单位（盖章）</w:t>
      </w:r>
      <w:r>
        <w:rPr>
          <w:rFonts w:hint="eastAsia" w:ascii="方正大标宋_GBK" w:hAnsi="方正大标宋_GBK" w:eastAsia="方正大标宋_GBK"/>
          <w:b/>
          <w:sz w:val="30"/>
          <w:szCs w:val="30"/>
          <w:lang w:val="en-US" w:eastAsia="zh-CN"/>
        </w:rPr>
        <w:t>:</w:t>
      </w:r>
    </w:p>
    <w:p>
      <w:pPr>
        <w:pStyle w:val="18"/>
        <w:spacing w:line="660" w:lineRule="exact"/>
        <w:ind w:firstLine="753"/>
        <w:rPr>
          <w:rFonts w:hint="eastAsia" w:ascii="方正大标宋_GBK" w:hAnsi="方正大标宋_GBK" w:eastAsia="方正大标宋_GBK"/>
          <w:b/>
          <w:sz w:val="30"/>
          <w:szCs w:val="30"/>
          <w:lang w:val="en-US" w:eastAsia="zh-CN"/>
        </w:rPr>
      </w:pPr>
    </w:p>
    <w:p>
      <w:pPr>
        <w:pStyle w:val="18"/>
        <w:spacing w:line="660" w:lineRule="exac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仿宋_GB2312" w:hAnsi="仿宋_GB2312" w:eastAsia="仿宋_GB2312"/>
          <w:b/>
          <w:sz w:val="30"/>
          <w:szCs w:val="30"/>
        </w:rPr>
        <w:t xml:space="preserve"> </w:t>
      </w:r>
    </w:p>
    <w:p>
      <w:pPr>
        <w:pStyle w:val="18"/>
        <w:spacing w:line="660" w:lineRule="exact"/>
        <w:ind w:firstLine="1656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 xml:space="preserve">  </w:t>
      </w:r>
    </w:p>
    <w:p>
      <w:pPr>
        <w:pStyle w:val="18"/>
        <w:spacing w:line="660" w:lineRule="exact"/>
        <w:jc w:val="center"/>
        <w:rPr>
          <w:rFonts w:hint="eastAsia" w:ascii="方正大标宋_GBK" w:hAnsi="方正大标宋_GBK" w:eastAsia="方正大标宋_GBK"/>
          <w:b/>
          <w:sz w:val="30"/>
          <w:szCs w:val="30"/>
        </w:rPr>
      </w:pPr>
      <w:r>
        <w:rPr>
          <w:rFonts w:hint="eastAsia" w:ascii="方正大标宋_GBK" w:hAnsi="方正大标宋_GBK" w:eastAsia="方正大标宋_GBK"/>
          <w:b/>
          <w:sz w:val="30"/>
          <w:szCs w:val="30"/>
        </w:rPr>
        <w:t xml:space="preserve">申报时间：     年   月 </w:t>
      </w:r>
      <w:r>
        <w:rPr>
          <w:rFonts w:ascii="方正大标宋_GBK" w:hAnsi="方正大标宋_GBK" w:eastAsia="方正大标宋_GBK"/>
          <w:b/>
          <w:sz w:val="30"/>
          <w:szCs w:val="30"/>
        </w:rPr>
        <w:t xml:space="preserve"> </w:t>
      </w:r>
      <w:r>
        <w:rPr>
          <w:rFonts w:hint="eastAsia" w:ascii="方正大标宋_GBK" w:hAnsi="方正大标宋_GBK" w:eastAsia="方正大标宋_GBK"/>
          <w:b/>
          <w:sz w:val="30"/>
          <w:szCs w:val="30"/>
        </w:rPr>
        <w:t>日</w:t>
      </w:r>
    </w:p>
    <w:p>
      <w:pPr>
        <w:pStyle w:val="18"/>
        <w:spacing w:line="660" w:lineRule="exact"/>
        <w:jc w:val="both"/>
        <w:rPr>
          <w:rFonts w:hint="eastAsia" w:ascii="方正大标宋_GBK" w:hAnsi="方正大标宋_GBK" w:eastAsia="方正大标宋_GBK"/>
          <w:b/>
          <w:sz w:val="30"/>
          <w:szCs w:val="30"/>
        </w:rPr>
      </w:pPr>
    </w:p>
    <w:p>
      <w:pPr>
        <w:jc w:val="center"/>
        <w:rPr>
          <w:rFonts w:hint="eastAsia" w:ascii="黑体" w:eastAsia="黑体"/>
          <w:sz w:val="2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填 写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黑体" w:eastAsia="黑体"/>
          <w:sz w:val="24"/>
        </w:rPr>
        <w:t>项目名称：</w:t>
      </w:r>
      <w:r>
        <w:rPr>
          <w:rFonts w:hint="eastAsia" w:ascii="仿宋" w:hAnsi="仿宋" w:cs="仿宋"/>
          <w:sz w:val="24"/>
        </w:rPr>
        <w:t>应与项目立项、专利成果、成果鉴定等名称一致。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黑体" w:eastAsia="黑体"/>
          <w:sz w:val="24"/>
        </w:rPr>
        <w:t>项目开始/</w:t>
      </w:r>
      <w:r>
        <w:rPr>
          <w:rFonts w:hint="eastAsia" w:ascii="黑体" w:eastAsia="黑体"/>
          <w:sz w:val="24"/>
          <w:lang w:eastAsia="zh-CN"/>
        </w:rPr>
        <w:t>完成</w:t>
      </w:r>
      <w:r>
        <w:rPr>
          <w:rFonts w:hint="eastAsia" w:ascii="黑体" w:eastAsia="黑体"/>
          <w:sz w:val="24"/>
        </w:rPr>
        <w:t>时间：</w:t>
      </w:r>
      <w:r>
        <w:rPr>
          <w:rFonts w:hint="eastAsia" w:ascii="仿宋" w:hAnsi="仿宋" w:cs="仿宋"/>
          <w:sz w:val="24"/>
        </w:rPr>
        <w:t>开始时间指立项研究、开始研制日期；</w:t>
      </w:r>
      <w:r>
        <w:rPr>
          <w:rFonts w:hint="eastAsia" w:ascii="仿宋" w:hAnsi="仿宋" w:cs="仿宋"/>
          <w:sz w:val="24"/>
          <w:lang w:eastAsia="zh-CN"/>
        </w:rPr>
        <w:t>完成</w:t>
      </w:r>
      <w:r>
        <w:rPr>
          <w:rFonts w:hint="eastAsia" w:ascii="仿宋" w:hAnsi="仿宋" w:cs="仿宋"/>
          <w:sz w:val="24"/>
        </w:rPr>
        <w:t>时间指项目通过验收、鉴定或投产日期。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黑体" w:hAnsi="黑体" w:eastAsia="黑体" w:cs="黑体"/>
          <w:sz w:val="24"/>
        </w:rPr>
        <w:t>第一完成人：</w:t>
      </w:r>
      <w:r>
        <w:rPr>
          <w:rFonts w:hint="eastAsia" w:ascii="仿宋" w:hAnsi="仿宋" w:cs="仿宋"/>
          <w:sz w:val="24"/>
        </w:rPr>
        <w:t>指在完成过程中起到最主要贡献的人员。主课题的鉴定（验收）专家不能作为完成人。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黑体" w:eastAsia="黑体"/>
          <w:sz w:val="24"/>
        </w:rPr>
        <w:t>单位类型：</w:t>
      </w:r>
      <w:r>
        <w:rPr>
          <w:rFonts w:hint="eastAsia" w:ascii="仿宋" w:hAnsi="仿宋" w:cs="仿宋"/>
          <w:sz w:val="24"/>
        </w:rPr>
        <w:t>指第一完成人当前所在的工作单位类型，包括国有企业、集体企业、股份合作企业、联营企业、私营企业、其他内资企业、港澳台商投资企业、外商投资企业、事业单位、其他组织等。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cs="仿宋"/>
          <w:sz w:val="24"/>
        </w:rPr>
      </w:pPr>
      <w:r>
        <w:rPr>
          <w:rFonts w:hint="eastAsia" w:ascii="黑体" w:eastAsia="黑体"/>
          <w:sz w:val="24"/>
        </w:rPr>
        <w:t>项目</w:t>
      </w:r>
      <w:r>
        <w:rPr>
          <w:rFonts w:hint="eastAsia" w:ascii="黑体" w:eastAsia="黑体"/>
          <w:sz w:val="24"/>
          <w:lang w:eastAsia="zh-CN"/>
        </w:rPr>
        <w:t>介绍</w:t>
      </w:r>
      <w:r>
        <w:rPr>
          <w:rFonts w:hint="eastAsia" w:ascii="黑体" w:eastAsia="黑体"/>
          <w:sz w:val="24"/>
        </w:rPr>
        <w:t>：</w:t>
      </w:r>
      <w:r>
        <w:rPr>
          <w:rFonts w:hint="eastAsia" w:ascii="仿宋" w:hAnsi="仿宋" w:cs="仿宋"/>
          <w:sz w:val="24"/>
        </w:rPr>
        <w:t>公开、宣传推荐项目的基本材料，应按项目立项背景、主要科技创新、推广应用情况、经济效益与社会效益分析、获奖情况，简单、扼要地介绍，同时不泄露项目的核心技术。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黑体" w:eastAsia="黑体"/>
          <w:sz w:val="24"/>
        </w:rPr>
        <w:t>证明材料：</w:t>
      </w:r>
      <w:r>
        <w:rPr>
          <w:rFonts w:hint="eastAsia" w:ascii="仿宋" w:hAnsi="仿宋" w:cs="仿宋"/>
          <w:sz w:val="24"/>
        </w:rPr>
        <w:t>项目具备的产权、专利、评价、应用、研发、获奖、转让、创效的书面证明材料。若选择“有”，应附带提交相应的证明材料。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经济效益证明，要加盖单位财务专用章，并提供相应的证明材料；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社会效益说明，要加单位公章，并提供相应的证明材料；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知识产权证明（专利证书、软件登记证书等）复印件；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</w:rPr>
        <w:t>相关评价证明（鉴定证明或鉴定报告、项目验收报告、新产品证书等）复印件；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  <w:lang w:eastAsia="zh-CN"/>
        </w:rPr>
        <w:t>推广应用证明</w:t>
      </w:r>
      <w:r>
        <w:rPr>
          <w:rFonts w:hint="eastAsia" w:ascii="仿宋" w:hAnsi="仿宋" w:cs="仿宋"/>
          <w:sz w:val="24"/>
        </w:rPr>
        <w:t>，要加单位公章，并提供相应的证明材料；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  <w:lang w:val="en-US" w:eastAsia="zh-CN"/>
        </w:rPr>
        <w:t>6</w:t>
      </w:r>
      <w:r>
        <w:rPr>
          <w:rFonts w:hint="eastAsia" w:ascii="仿宋" w:hAnsi="仿宋" w:cs="仿宋"/>
          <w:sz w:val="24"/>
        </w:rPr>
        <w:t>.研发报告（含用户使用反馈意见）复印件；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sz w:val="24"/>
          <w:lang w:val="en-US" w:eastAsia="zh-CN"/>
        </w:rPr>
        <w:t>7</w:t>
      </w:r>
      <w:r>
        <w:rPr>
          <w:rFonts w:hint="eastAsia" w:ascii="仿宋" w:hAnsi="仿宋" w:cs="仿宋"/>
          <w:sz w:val="24"/>
        </w:rPr>
        <w:t>.成果获奖证书或获奖证明材料复印件；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cs="仿宋"/>
          <w:sz w:val="24"/>
        </w:rPr>
      </w:pPr>
      <w:r>
        <w:rPr>
          <w:rFonts w:hint="eastAsia" w:ascii="仿宋" w:hAnsi="仿宋" w:cs="仿宋"/>
          <w:sz w:val="24"/>
          <w:lang w:val="en-US" w:eastAsia="zh-CN"/>
        </w:rPr>
        <w:t>8</w:t>
      </w:r>
      <w:r>
        <w:rPr>
          <w:rFonts w:hint="eastAsia" w:ascii="仿宋" w:hAnsi="仿宋" w:cs="仿宋"/>
          <w:sz w:val="24"/>
        </w:rPr>
        <w:t>.能够证明成果的其他材料，如获得项目资助、获奖情况等。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cs="仿宋"/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cs="仿宋"/>
          <w:sz w:val="24"/>
        </w:rPr>
      </w:pPr>
    </w:p>
    <w:tbl>
      <w:tblPr>
        <w:tblStyle w:val="10"/>
        <w:tblW w:w="11697" w:type="dxa"/>
        <w:tblInd w:w="-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7"/>
        <w:gridCol w:w="629"/>
        <w:gridCol w:w="478"/>
        <w:gridCol w:w="138"/>
        <w:gridCol w:w="80"/>
        <w:gridCol w:w="495"/>
        <w:gridCol w:w="567"/>
        <w:gridCol w:w="381"/>
        <w:gridCol w:w="327"/>
        <w:gridCol w:w="459"/>
        <w:gridCol w:w="364"/>
        <w:gridCol w:w="750"/>
        <w:gridCol w:w="143"/>
        <w:gridCol w:w="138"/>
        <w:gridCol w:w="494"/>
        <w:gridCol w:w="485"/>
        <w:gridCol w:w="683"/>
        <w:gridCol w:w="108"/>
        <w:gridCol w:w="425"/>
        <w:gridCol w:w="1699"/>
        <w:gridCol w:w="21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557" w:hRule="atLeast"/>
        </w:trPr>
        <w:tc>
          <w:tcPr>
            <w:tcW w:w="949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  报  项   目  概 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615" w:hRule="atLeast"/>
        </w:trPr>
        <w:tc>
          <w:tcPr>
            <w:tcW w:w="1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  <w:shd w:val="clear" w:color="auto" w:fill="7F7F7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 目 名 称</w:t>
            </w:r>
          </w:p>
        </w:tc>
        <w:tc>
          <w:tcPr>
            <w:tcW w:w="751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1251" w:hRule="atLeast"/>
        </w:trPr>
        <w:tc>
          <w:tcPr>
            <w:tcW w:w="1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目 类 别</w:t>
            </w:r>
          </w:p>
        </w:tc>
        <w:tc>
          <w:tcPr>
            <w:tcW w:w="751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before="156" w:line="240" w:lineRule="atLeas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□机械电机类 □资源环保类 □电子信息类 □石油化工类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□轻工纺织类□海洋开发类 □现代农业类 □生物医药类□交通运输类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□建筑建材类 □采矿冶金类 □其他类_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14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专利申报情况</w:t>
            </w:r>
          </w:p>
        </w:tc>
        <w:tc>
          <w:tcPr>
            <w:tcW w:w="13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利 形 式</w:t>
            </w:r>
          </w:p>
        </w:tc>
        <w:tc>
          <w:tcPr>
            <w:tcW w:w="751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□发明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专利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□实用新型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专利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□外观设计专利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□软件著作权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278" w:hRule="atLeast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利 状 况</w:t>
            </w:r>
          </w:p>
        </w:tc>
        <w:tc>
          <w:tcPr>
            <w:tcW w:w="751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before="156"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□未申请     □正在申请     □已授权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520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专利批准时间及专利号</w:t>
            </w:r>
          </w:p>
        </w:tc>
        <w:tc>
          <w:tcPr>
            <w:tcW w:w="751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52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成果实施情况</w:t>
            </w:r>
          </w:p>
        </w:tc>
        <w:tc>
          <w:tcPr>
            <w:tcW w:w="13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实施方式</w:t>
            </w:r>
          </w:p>
        </w:tc>
        <w:tc>
          <w:tcPr>
            <w:tcW w:w="751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16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转化创造经济效益（万元）</w:t>
            </w:r>
          </w:p>
        </w:tc>
        <w:tc>
          <w:tcPr>
            <w:tcW w:w="259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项目投入资金情况</w:t>
            </w: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年产值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利润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投入产出比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503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32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90" w:hRule="atLeast"/>
        </w:trPr>
        <w:tc>
          <w:tcPr>
            <w:tcW w:w="949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 目  完  成  人  情  况</w:t>
            </w: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（此栏涉及到的知识产权问题由项目所在单位负责，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项目组成员不超过1</w:t>
            </w:r>
            <w:r>
              <w:rPr>
                <w:rFonts w:ascii="仿宋_GB2312" w:hAnsi="宋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568" w:hRule="atLeast"/>
        </w:trPr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第一完成人姓名</w:t>
            </w:r>
          </w:p>
        </w:tc>
        <w:tc>
          <w:tcPr>
            <w:tcW w:w="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</w:t>
            </w: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</w:t>
            </w: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 话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390" w:hRule="atLeast"/>
        </w:trPr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529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 化</w:t>
            </w: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程 度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390" w:hRule="atLeast"/>
        </w:trPr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5299" w:type="dxa"/>
            <w:gridSpan w:val="1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 织</w:t>
            </w: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质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29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政</w:t>
            </w: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 码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678" w:hRule="atLeast"/>
        </w:trPr>
        <w:tc>
          <w:tcPr>
            <w:tcW w:w="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5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其他</w:t>
            </w:r>
            <w:r>
              <w:rPr>
                <w:rFonts w:hint="eastAsia" w:cs="Times New Roman"/>
                <w:spacing w:val="-12"/>
                <w:sz w:val="24"/>
                <w:szCs w:val="24"/>
              </w:rPr>
              <w:t>完成人</w:t>
            </w:r>
          </w:p>
          <w:p>
            <w:pPr>
              <w:pStyle w:val="25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情况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7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岗位职务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 化</w:t>
            </w: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程 度</w:t>
            </w:r>
          </w:p>
        </w:tc>
        <w:tc>
          <w:tcPr>
            <w:tcW w:w="417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 作  单 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46" w:hRule="atLeast"/>
        </w:trPr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10" w:hRule="atLeast"/>
        </w:trPr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17" w:hRule="atLeast"/>
        </w:trPr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22" w:hRule="atLeast"/>
        </w:trPr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14" w:hRule="atLeast"/>
        </w:trPr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06" w:hRule="atLeast"/>
        </w:trPr>
        <w:tc>
          <w:tcPr>
            <w:tcW w:w="6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81" w:hRule="atLeast"/>
        </w:trPr>
        <w:tc>
          <w:tcPr>
            <w:tcW w:w="656" w:type="dxa"/>
            <w:gridSpan w:val="2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32" w:hRule="atLeast"/>
        </w:trPr>
        <w:tc>
          <w:tcPr>
            <w:tcW w:w="6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418" w:hRule="atLeast"/>
        </w:trPr>
        <w:tc>
          <w:tcPr>
            <w:tcW w:w="6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cantSplit/>
          <w:trHeight w:val="531" w:hRule="atLeast"/>
        </w:trPr>
        <w:tc>
          <w:tcPr>
            <w:tcW w:w="65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left="4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75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557" w:hRule="atLeast"/>
        </w:trPr>
        <w:tc>
          <w:tcPr>
            <w:tcW w:w="9499" w:type="dxa"/>
            <w:gridSpan w:val="2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项目简介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800字以内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6603" w:hRule="atLeast"/>
        </w:trPr>
        <w:tc>
          <w:tcPr>
            <w:tcW w:w="949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560" w:hRule="atLeast"/>
        </w:trPr>
        <w:tc>
          <w:tcPr>
            <w:tcW w:w="949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spacing w:line="240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二、主要技术创新（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6168" w:hRule="atLeast"/>
        </w:trPr>
        <w:tc>
          <w:tcPr>
            <w:tcW w:w="949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587" w:hRule="atLeast"/>
        </w:trPr>
        <w:tc>
          <w:tcPr>
            <w:tcW w:w="949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应用情况和效果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8307" w:hRule="atLeast"/>
        </w:trPr>
        <w:tc>
          <w:tcPr>
            <w:tcW w:w="949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676" w:hRule="atLeast"/>
        </w:trPr>
        <w:tc>
          <w:tcPr>
            <w:tcW w:w="949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四、项目获奖情况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607" w:hRule="atLeast"/>
        </w:trPr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获奖项目名称</w:t>
            </w:r>
          </w:p>
        </w:tc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获奖时间</w:t>
            </w: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奖项名称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奖励等级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授奖部门（单位）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539" w:hRule="atLeast"/>
        </w:trPr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529" w:hRule="atLeast"/>
        </w:trPr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575" w:hRule="atLeast"/>
        </w:trPr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703" w:hRule="atLeast"/>
        </w:trPr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Calibri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Calibri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Calibri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Calibri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Calibri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2780" w:hRule="atLeast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单位行政部门审查意见</w:t>
            </w:r>
          </w:p>
        </w:tc>
        <w:tc>
          <w:tcPr>
            <w:tcW w:w="8214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2680" w:hRule="atLeast"/>
        </w:trPr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ind w:firstLine="522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8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8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  <w:p>
            <w:pPr>
              <w:pStyle w:val="1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工会</w:t>
            </w:r>
          </w:p>
        </w:tc>
        <w:tc>
          <w:tcPr>
            <w:tcW w:w="8214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18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pStyle w:val="18"/>
              <w:spacing w:line="24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98" w:type="dxa"/>
          <w:trHeight w:val="2672" w:hRule="atLeast"/>
        </w:trPr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9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项目审核小组意见</w:t>
            </w:r>
          </w:p>
          <w:p>
            <w:pPr>
              <w:pStyle w:val="19"/>
              <w:jc w:val="center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8214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pStyle w:val="18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（此栏不填，由评定机构填写）</w:t>
            </w:r>
          </w:p>
        </w:tc>
      </w:tr>
    </w:tbl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  <w:r>
        <w:rPr>
          <w:rFonts w:hint="eastAsia" w:ascii="宋体" w:hAnsi="宋体" w:eastAsia="宋体" w:cs="仿宋"/>
          <w:sz w:val="24"/>
          <w:szCs w:val="32"/>
        </w:rPr>
        <w:t>注：</w:t>
      </w:r>
      <w:r>
        <w:rPr>
          <w:rFonts w:hint="eastAsia" w:ascii="楷体" w:hAnsi="楷体" w:eastAsia="楷体" w:cs="仿宋"/>
          <w:sz w:val="24"/>
          <w:szCs w:val="32"/>
        </w:rPr>
        <w:t>“五小”创新项目所取得的创新成果必须具有新颖性、实用性和先进性；必须已产生明显经济社会益，并且拥有自主知识产权（专利证书）的项目不得有知识产权争议和纠纷。</w:t>
      </w: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widowControl/>
        <w:spacing w:line="360" w:lineRule="exact"/>
        <w:ind w:right="-454"/>
        <w:rPr>
          <w:rFonts w:hint="eastAsia" w:ascii="楷体" w:hAnsi="楷体" w:eastAsia="楷体" w:cs="仿宋"/>
          <w:sz w:val="24"/>
          <w:szCs w:val="32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附页：证明材料</w:t>
      </w:r>
    </w:p>
    <w:p>
      <w:pPr>
        <w:rPr>
          <w:rFonts w:hint="eastAsia"/>
          <w:b/>
          <w:bCs/>
          <w:lang w:eastAsia="zh-CN"/>
        </w:rPr>
      </w:pPr>
    </w:p>
    <w:tbl>
      <w:tblPr>
        <w:tblStyle w:val="10"/>
        <w:tblW w:w="81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3980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证明材料一览表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要点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证明材料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材料页码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产权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（证明材料目录编号）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  )  - 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1. ……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2. ……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 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专利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（证明材料目录编号）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  )  - 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（证明材料目录编号）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  )  - 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应用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（证明材料目录编号）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  )  - 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研发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（证明材料目录编号）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  )  - 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</w:tc>
        <w:tc>
          <w:tcPr>
            <w:tcW w:w="3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（证明材料目录编号）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  )  - 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转让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（证明材料目录编号）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  )  - 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创效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（证明材料目录编号）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  )  - 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（证明材料目录编号）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  )  - (  )</w:t>
            </w:r>
          </w:p>
        </w:tc>
      </w:tr>
    </w:tbl>
    <w:p>
      <w:pPr>
        <w:pStyle w:val="17"/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</w:rPr>
      </w:pPr>
    </w:p>
    <w:p>
      <w:pPr>
        <w:pStyle w:val="17"/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</w:rPr>
      </w:pPr>
    </w:p>
    <w:p>
      <w:pPr>
        <w:pStyle w:val="17"/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</w:rPr>
      </w:pPr>
    </w:p>
    <w:p>
      <w:pPr>
        <w:pStyle w:val="17"/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</w:rPr>
      </w:pPr>
    </w:p>
    <w:p>
      <w:pPr>
        <w:pStyle w:val="17"/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产权证明材料</w:t>
      </w:r>
    </w:p>
    <w:p>
      <w:pPr>
        <w:pStyle w:val="17"/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专利证明材料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评价证明材料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应用证明材料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研发证明材料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/>
          <w:sz w:val="32"/>
          <w:szCs w:val="32"/>
        </w:rPr>
        <w:t>获奖证明材料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转让证明材料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创效证明材料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17"/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/>
          <w:sz w:val="32"/>
          <w:szCs w:val="32"/>
        </w:rPr>
        <w:t>其他证明材料</w:t>
      </w:r>
    </w:p>
    <w:p>
      <w:pPr>
        <w:rPr>
          <w:rFonts w:hint="eastAsia" w:ascii="仿宋_GB2312" w:hAnsi="仿宋_GB2312" w:eastAsia="PMingLiU" w:cs="仿宋_GB2312"/>
          <w:sz w:val="32"/>
          <w:szCs w:val="32"/>
          <w:lang w:val="zh-T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 Regular">
    <w:altName w:val="华文仿宋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_GBK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Droid Sans Fallback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t>—</w:t>
    </w:r>
    <w:sdt>
      <w:sdtPr>
        <w:rPr>
          <w:rStyle w:val="14"/>
        </w:rPr>
        <w:id w:val="401110463"/>
      </w:sdtPr>
      <w:sdtEndPr>
        <w:rPr>
          <w:rStyle w:val="14"/>
        </w:rPr>
      </w:sdtEndPr>
      <w:sdtContent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separate"/>
        </w:r>
        <w:r>
          <w:rPr>
            <w:rStyle w:val="14"/>
          </w:rPr>
          <w:t>1</w:t>
        </w:r>
        <w:r>
          <w:rPr>
            <w:rStyle w:val="14"/>
          </w:rPr>
          <w:fldChar w:fldCharType="end"/>
        </w:r>
        <w:r>
          <w:rPr>
            <w:rStyle w:val="14"/>
          </w:rPr>
          <w:t>—</w:t>
        </w:r>
      </w:sdtContent>
    </w:sdt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A80D6"/>
    <w:multiLevelType w:val="singleLevel"/>
    <w:tmpl w:val="C36A80D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D0DF14"/>
    <w:multiLevelType w:val="singleLevel"/>
    <w:tmpl w:val="62D0DF1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224FE9"/>
    <w:rsid w:val="00036507"/>
    <w:rsid w:val="000A047D"/>
    <w:rsid w:val="00293325"/>
    <w:rsid w:val="00364122"/>
    <w:rsid w:val="003F40CF"/>
    <w:rsid w:val="004701CE"/>
    <w:rsid w:val="004E2AEA"/>
    <w:rsid w:val="005C32B5"/>
    <w:rsid w:val="00610597"/>
    <w:rsid w:val="00703379"/>
    <w:rsid w:val="007C4A82"/>
    <w:rsid w:val="00901A9C"/>
    <w:rsid w:val="00A20509"/>
    <w:rsid w:val="00A42938"/>
    <w:rsid w:val="00AB7322"/>
    <w:rsid w:val="00C5719E"/>
    <w:rsid w:val="00C978ED"/>
    <w:rsid w:val="00D15FBA"/>
    <w:rsid w:val="00D63C97"/>
    <w:rsid w:val="00D75E9B"/>
    <w:rsid w:val="00D80C02"/>
    <w:rsid w:val="00D874BD"/>
    <w:rsid w:val="00E31D4D"/>
    <w:rsid w:val="00EE4F7A"/>
    <w:rsid w:val="00F020CA"/>
    <w:rsid w:val="01F82835"/>
    <w:rsid w:val="032A667B"/>
    <w:rsid w:val="03793528"/>
    <w:rsid w:val="040201D3"/>
    <w:rsid w:val="064918B1"/>
    <w:rsid w:val="065B7836"/>
    <w:rsid w:val="06644E3F"/>
    <w:rsid w:val="08316AA1"/>
    <w:rsid w:val="08536A17"/>
    <w:rsid w:val="086E3851"/>
    <w:rsid w:val="08BD0334"/>
    <w:rsid w:val="0CBF22BD"/>
    <w:rsid w:val="0D1B7140"/>
    <w:rsid w:val="0E224FE9"/>
    <w:rsid w:val="0E626819"/>
    <w:rsid w:val="0ECC1704"/>
    <w:rsid w:val="0EF80318"/>
    <w:rsid w:val="0F32F560"/>
    <w:rsid w:val="11947DCC"/>
    <w:rsid w:val="11A71B81"/>
    <w:rsid w:val="11C24C0D"/>
    <w:rsid w:val="12F22835"/>
    <w:rsid w:val="14151024"/>
    <w:rsid w:val="14A76FE8"/>
    <w:rsid w:val="14DB4958"/>
    <w:rsid w:val="158C17BA"/>
    <w:rsid w:val="1AB53561"/>
    <w:rsid w:val="1B841D49"/>
    <w:rsid w:val="1C2E35CB"/>
    <w:rsid w:val="1C42286C"/>
    <w:rsid w:val="1CCE71AB"/>
    <w:rsid w:val="1DFC3255"/>
    <w:rsid w:val="1EA45384"/>
    <w:rsid w:val="1F201C10"/>
    <w:rsid w:val="1FAD2A59"/>
    <w:rsid w:val="1FE02E2E"/>
    <w:rsid w:val="200C2DE3"/>
    <w:rsid w:val="20471475"/>
    <w:rsid w:val="21631002"/>
    <w:rsid w:val="219E7EA4"/>
    <w:rsid w:val="23874ED8"/>
    <w:rsid w:val="23A44173"/>
    <w:rsid w:val="240A66CC"/>
    <w:rsid w:val="24175420"/>
    <w:rsid w:val="25194ECF"/>
    <w:rsid w:val="25552E38"/>
    <w:rsid w:val="257B7155"/>
    <w:rsid w:val="25B3069D"/>
    <w:rsid w:val="268632D1"/>
    <w:rsid w:val="27543939"/>
    <w:rsid w:val="276E30E7"/>
    <w:rsid w:val="28670F66"/>
    <w:rsid w:val="289F315B"/>
    <w:rsid w:val="29542197"/>
    <w:rsid w:val="2A2A7B29"/>
    <w:rsid w:val="2AD25A69"/>
    <w:rsid w:val="2B057BED"/>
    <w:rsid w:val="2B620B9B"/>
    <w:rsid w:val="2B7B7016"/>
    <w:rsid w:val="2D1C2FCC"/>
    <w:rsid w:val="2E685538"/>
    <w:rsid w:val="2F302D5E"/>
    <w:rsid w:val="2F5D63F4"/>
    <w:rsid w:val="2FFF5B99"/>
    <w:rsid w:val="302851F1"/>
    <w:rsid w:val="306E7FE2"/>
    <w:rsid w:val="30BA6D84"/>
    <w:rsid w:val="312B5ED3"/>
    <w:rsid w:val="32495E16"/>
    <w:rsid w:val="32941DFE"/>
    <w:rsid w:val="33586F09"/>
    <w:rsid w:val="34CC7464"/>
    <w:rsid w:val="363F791D"/>
    <w:rsid w:val="3647730B"/>
    <w:rsid w:val="38146732"/>
    <w:rsid w:val="3A094ACB"/>
    <w:rsid w:val="3A1A6AE5"/>
    <w:rsid w:val="3AD273C0"/>
    <w:rsid w:val="3B5B73B5"/>
    <w:rsid w:val="3BA12449"/>
    <w:rsid w:val="3C2B4FD9"/>
    <w:rsid w:val="3CCE40F1"/>
    <w:rsid w:val="3CD016DD"/>
    <w:rsid w:val="3CF278A5"/>
    <w:rsid w:val="3DE05830"/>
    <w:rsid w:val="3E7718B8"/>
    <w:rsid w:val="3E9D0658"/>
    <w:rsid w:val="3EA64DEB"/>
    <w:rsid w:val="3EC70F45"/>
    <w:rsid w:val="3F4367C2"/>
    <w:rsid w:val="3F6C7DE3"/>
    <w:rsid w:val="3F9B5FD2"/>
    <w:rsid w:val="40BC08F6"/>
    <w:rsid w:val="40F938F8"/>
    <w:rsid w:val="4101455B"/>
    <w:rsid w:val="4158246D"/>
    <w:rsid w:val="41E40104"/>
    <w:rsid w:val="41F40C21"/>
    <w:rsid w:val="41FD2130"/>
    <w:rsid w:val="42346F3E"/>
    <w:rsid w:val="423A5F76"/>
    <w:rsid w:val="42D737C5"/>
    <w:rsid w:val="430A28AF"/>
    <w:rsid w:val="431247FD"/>
    <w:rsid w:val="43866F99"/>
    <w:rsid w:val="4588246C"/>
    <w:rsid w:val="46EE5581"/>
    <w:rsid w:val="48702B3C"/>
    <w:rsid w:val="49A81A17"/>
    <w:rsid w:val="49BC52E7"/>
    <w:rsid w:val="4B5856BF"/>
    <w:rsid w:val="4BBC79FC"/>
    <w:rsid w:val="4C3D37F0"/>
    <w:rsid w:val="4DDF0E4A"/>
    <w:rsid w:val="4DFF0074"/>
    <w:rsid w:val="50AC4F81"/>
    <w:rsid w:val="51BD2161"/>
    <w:rsid w:val="51E1011C"/>
    <w:rsid w:val="54EE0797"/>
    <w:rsid w:val="55343B55"/>
    <w:rsid w:val="562650FD"/>
    <w:rsid w:val="5637484F"/>
    <w:rsid w:val="569A3030"/>
    <w:rsid w:val="56A33C92"/>
    <w:rsid w:val="59A26A9D"/>
    <w:rsid w:val="5A987886"/>
    <w:rsid w:val="5BCD0727"/>
    <w:rsid w:val="5C2D4F60"/>
    <w:rsid w:val="5C6E7ABC"/>
    <w:rsid w:val="5CD35655"/>
    <w:rsid w:val="5D1F7F3C"/>
    <w:rsid w:val="5D243653"/>
    <w:rsid w:val="5D9205BD"/>
    <w:rsid w:val="5DCA2BDE"/>
    <w:rsid w:val="5DDC5CDC"/>
    <w:rsid w:val="5DE21388"/>
    <w:rsid w:val="5E3179FC"/>
    <w:rsid w:val="5FBF7663"/>
    <w:rsid w:val="622019C2"/>
    <w:rsid w:val="63972DD1"/>
    <w:rsid w:val="639F4CD3"/>
    <w:rsid w:val="64EB16F2"/>
    <w:rsid w:val="656575DB"/>
    <w:rsid w:val="66E479AB"/>
    <w:rsid w:val="67625341"/>
    <w:rsid w:val="68880F3A"/>
    <w:rsid w:val="689501AE"/>
    <w:rsid w:val="68AB74D3"/>
    <w:rsid w:val="68D952CC"/>
    <w:rsid w:val="69703422"/>
    <w:rsid w:val="6B423698"/>
    <w:rsid w:val="6B58766C"/>
    <w:rsid w:val="6B6745C1"/>
    <w:rsid w:val="6B7E57AC"/>
    <w:rsid w:val="6E1119D2"/>
    <w:rsid w:val="6E2E54A0"/>
    <w:rsid w:val="6E4835ED"/>
    <w:rsid w:val="6EAE5472"/>
    <w:rsid w:val="6F331BE3"/>
    <w:rsid w:val="711F4406"/>
    <w:rsid w:val="72124434"/>
    <w:rsid w:val="73BF77DA"/>
    <w:rsid w:val="744E128A"/>
    <w:rsid w:val="74B3733F"/>
    <w:rsid w:val="74E7523A"/>
    <w:rsid w:val="774E68CA"/>
    <w:rsid w:val="785029EC"/>
    <w:rsid w:val="79A712E9"/>
    <w:rsid w:val="7B573DC5"/>
    <w:rsid w:val="7C5F1B5A"/>
    <w:rsid w:val="7CA02B0A"/>
    <w:rsid w:val="7CB64A6C"/>
    <w:rsid w:val="7D3D633F"/>
    <w:rsid w:val="7D553689"/>
    <w:rsid w:val="7E44252C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/>
      <w:outlineLvl w:val="2"/>
    </w:pPr>
    <w:rPr>
      <w:rFonts w:ascii="Calibri" w:hAnsi="Calibri" w:eastAsia="楷体_GB2312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1"/>
    <w:qFormat/>
    <w:uiPriority w:val="0"/>
    <w:rPr>
      <w:sz w:val="32"/>
      <w:szCs w:val="32"/>
    </w:rPr>
  </w:style>
  <w:style w:type="paragraph" w:styleId="5">
    <w:name w:val="Plain Text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qFormat/>
    <w:uiPriority w:val="0"/>
    <w:pPr>
      <w:widowControl w:val="0"/>
      <w:spacing w:line="420" w:lineRule="exact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2"/>
      <w:u w:color="000000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u w:val="single"/>
    </w:r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列表段落1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p0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p20"/>
    <w:qFormat/>
    <w:uiPriority w:val="0"/>
    <w:pPr>
      <w:spacing w:line="240" w:lineRule="atLeast"/>
      <w:jc w:val="both"/>
    </w:pPr>
    <w:rPr>
      <w:rFonts w:ascii="仿宋_GB2312" w:hAnsi="仿宋_GB2312" w:eastAsia="仿宋_GB2312" w:cs="仿宋_GB2312"/>
      <w:b/>
      <w:bCs/>
      <w:color w:val="000000"/>
      <w:kern w:val="2"/>
      <w:sz w:val="18"/>
      <w:szCs w:val="18"/>
      <w:u w:color="000000"/>
      <w:lang w:val="en-US" w:eastAsia="zh-CN" w:bidi="ar-SA"/>
    </w:rPr>
  </w:style>
  <w:style w:type="paragraph" w:customStyle="1" w:styleId="20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21">
    <w:name w:val="正文文本 字符"/>
    <w:link w:val="4"/>
    <w:qFormat/>
    <w:uiPriority w:val="0"/>
    <w:rPr>
      <w:sz w:val="32"/>
      <w:szCs w:val="32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页眉 字符"/>
    <w:basedOn w:val="12"/>
    <w:link w:val="7"/>
    <w:qFormat/>
    <w:uiPriority w:val="0"/>
    <w:rPr>
      <w:rFonts w:ascii="仿宋" w:hAnsi="仿宋" w:eastAsia="仿宋" w:cs="仿宋"/>
      <w:sz w:val="18"/>
      <w:szCs w:val="18"/>
      <w:lang w:eastAsia="en-US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5">
    <w:name w:val="p18"/>
    <w:basedOn w:val="1"/>
    <w:qFormat/>
    <w:uiPriority w:val="0"/>
    <w:pPr>
      <w:widowControl/>
      <w:spacing w:before="100" w:beforeAutospacing="1" w:after="100" w:afterAutospacing="1"/>
      <w:ind w:left="5250"/>
    </w:pPr>
    <w:rPr>
      <w:rFonts w:ascii="仿宋_GB2312" w:hAnsi="仿宋_GB2312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广东省总工会</Company>
  <Pages>8</Pages>
  <Words>1136</Words>
  <Characters>1156</Characters>
  <Lines>63</Lines>
  <Paragraphs>17</Paragraphs>
  <TotalTime>16</TotalTime>
  <ScaleCrop>false</ScaleCrop>
  <LinksUpToDate>false</LinksUpToDate>
  <CharactersWithSpaces>1439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2025-07-29T11:23:00Z</dcterms:created>
  <dc:creator>关文强</dc:creator>
  <cp:lastModifiedBy>kylin</cp:lastModifiedBy>
  <dcterms:modified xsi:type="dcterms:W3CDTF">2025-11-06T17:09:24Z</dcterms:modified>
  <dc:title>关于印发2023年广东省“五小”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eyJoZGlkIjoiMzY2NmE1M2Y2MGRlZTM4OWQ5ZjI1MmMxYmIzNDNmOWQiLCJ1c2VySWQiOiIzNDAxMDkyNjkifQ==</vt:lpwstr>
  </property>
  <property fmtid="{D5CDD505-2E9C-101B-9397-08002B2CF9AE}" pid="4" name="ICV">
    <vt:lpwstr>DD2C7C2795A546AE84CFE0F35F290577_12</vt:lpwstr>
  </property>
</Properties>
</file>